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8870C" w14:textId="77777777" w:rsidR="00AB4C3B" w:rsidRDefault="00EE1BB6" w:rsidP="00AB4C3B">
      <w:pPr>
        <w:jc w:val="center"/>
        <w:rPr>
          <w:rFonts w:ascii="Times New Roman" w:hAnsi="Times New Roman"/>
          <w:b/>
        </w:rPr>
      </w:pPr>
      <w:r w:rsidRPr="00AB4C3B">
        <w:rPr>
          <w:rFonts w:ascii="Times New Roman" w:hAnsi="Times New Roman"/>
          <w:b/>
        </w:rPr>
        <w:t xml:space="preserve">Rhetoric, Ethics, and all of the available means in </w:t>
      </w:r>
    </w:p>
    <w:p w14:paraId="3631C3C8" w14:textId="77777777" w:rsidR="00EE1BB6" w:rsidRPr="00AB4C3B" w:rsidRDefault="00EE1BB6" w:rsidP="00AB4C3B">
      <w:pPr>
        <w:jc w:val="center"/>
        <w:rPr>
          <w:rFonts w:ascii="Times New Roman" w:hAnsi="Times New Roman"/>
          <w:b/>
        </w:rPr>
      </w:pPr>
      <w:r w:rsidRPr="00AB4C3B">
        <w:rPr>
          <w:rFonts w:ascii="Times New Roman" w:hAnsi="Times New Roman"/>
          <w:b/>
        </w:rPr>
        <w:t>(</w:t>
      </w:r>
      <w:proofErr w:type="gramStart"/>
      <w:r w:rsidRPr="00AB4C3B">
        <w:rPr>
          <w:rFonts w:ascii="Times New Roman" w:hAnsi="Times New Roman"/>
          <w:b/>
        </w:rPr>
        <w:t>strategic</w:t>
      </w:r>
      <w:proofErr w:type="gramEnd"/>
      <w:r w:rsidRPr="00AB4C3B">
        <w:rPr>
          <w:rFonts w:ascii="Times New Roman" w:hAnsi="Times New Roman"/>
          <w:b/>
        </w:rPr>
        <w:t>) Organizational Communication</w:t>
      </w:r>
    </w:p>
    <w:p w14:paraId="2E30A321" w14:textId="77777777" w:rsidR="00EE1BB6" w:rsidRPr="00AB4C3B" w:rsidRDefault="00EE1BB6" w:rsidP="00EE1BB6">
      <w:pPr>
        <w:rPr>
          <w:rFonts w:ascii="Times New Roman" w:hAnsi="Times New Roman"/>
        </w:rPr>
      </w:pPr>
    </w:p>
    <w:p w14:paraId="1AEEE9CE" w14:textId="77777777" w:rsidR="00EE1BB6" w:rsidRPr="00AB4C3B" w:rsidRDefault="00EE1BB6" w:rsidP="00EE1BB6">
      <w:pPr>
        <w:rPr>
          <w:rFonts w:ascii="Times New Roman" w:hAnsi="Times New Roman"/>
        </w:rPr>
      </w:pPr>
      <w:r w:rsidRPr="00AB4C3B">
        <w:rPr>
          <w:rFonts w:ascii="Times New Roman" w:hAnsi="Times New Roman"/>
        </w:rPr>
        <w:t xml:space="preserve">The fundamental tension: “Discovering all of the available means of persuasion in any given case.” </w:t>
      </w:r>
    </w:p>
    <w:p w14:paraId="5A8C3BE2" w14:textId="77777777" w:rsidR="00EE1BB6" w:rsidRPr="00AB4C3B" w:rsidRDefault="00EE1BB6" w:rsidP="00EE1BB6">
      <w:pPr>
        <w:rPr>
          <w:rFonts w:ascii="Times New Roman" w:hAnsi="Times New Roman"/>
        </w:rPr>
      </w:pPr>
      <w:r w:rsidRPr="00AB4C3B">
        <w:rPr>
          <w:rFonts w:ascii="Times New Roman" w:hAnsi="Times New Roman"/>
        </w:rPr>
        <w:tab/>
        <w:t>Does this mean that “anything goes”?</w:t>
      </w:r>
    </w:p>
    <w:p w14:paraId="50E221D8" w14:textId="77777777" w:rsidR="00EE1BB6" w:rsidRPr="00AB4C3B" w:rsidRDefault="00EE1BB6" w:rsidP="00EE1BB6">
      <w:pPr>
        <w:rPr>
          <w:rFonts w:ascii="Times New Roman" w:hAnsi="Times New Roman"/>
        </w:rPr>
      </w:pPr>
      <w:r w:rsidRPr="00AB4C3B">
        <w:rPr>
          <w:rFonts w:ascii="Times New Roman" w:hAnsi="Times New Roman"/>
        </w:rPr>
        <w:tab/>
      </w:r>
      <w:proofErr w:type="gramStart"/>
      <w:r w:rsidRPr="00AB4C3B">
        <w:rPr>
          <w:rFonts w:ascii="Times New Roman" w:hAnsi="Times New Roman"/>
        </w:rPr>
        <w:t>If not, why not?</w:t>
      </w:r>
      <w:proofErr w:type="gramEnd"/>
    </w:p>
    <w:p w14:paraId="0E394605" w14:textId="77777777" w:rsidR="00EE1BB6" w:rsidRPr="00AB4C3B" w:rsidRDefault="00EE1BB6" w:rsidP="00EE1BB6">
      <w:pPr>
        <w:rPr>
          <w:rFonts w:ascii="Times New Roman" w:hAnsi="Times New Roman"/>
        </w:rPr>
      </w:pPr>
      <w:r w:rsidRPr="00AB4C3B">
        <w:rPr>
          <w:rFonts w:ascii="Times New Roman" w:hAnsi="Times New Roman"/>
        </w:rPr>
        <w:t xml:space="preserve">Here stand Plato the idealist vs. Aristotle the pragmatist. </w:t>
      </w:r>
    </w:p>
    <w:p w14:paraId="463FEC88" w14:textId="77777777" w:rsidR="00EE1BB6" w:rsidRPr="00AB4C3B" w:rsidRDefault="00EE1BB6" w:rsidP="00EE1BB6">
      <w:pPr>
        <w:rPr>
          <w:rFonts w:ascii="Times New Roman" w:hAnsi="Times New Roman"/>
        </w:rPr>
      </w:pPr>
    </w:p>
    <w:p w14:paraId="1D61F886" w14:textId="77777777" w:rsidR="00EE1BB6" w:rsidRDefault="00EE1BB6" w:rsidP="00EE1BB6">
      <w:pPr>
        <w:rPr>
          <w:rFonts w:ascii="Times New Roman" w:hAnsi="Times New Roman"/>
        </w:rPr>
      </w:pPr>
      <w:r w:rsidRPr="00AB4C3B">
        <w:rPr>
          <w:rFonts w:ascii="Times New Roman" w:hAnsi="Times New Roman"/>
        </w:rPr>
        <w:t xml:space="preserve">Let’s stipulate, for at least a moment, that the ends should not always justify the means. In fact, saying that they do almost always puts one in a VERY perilous ethical dilemma. </w:t>
      </w:r>
    </w:p>
    <w:p w14:paraId="664216F2" w14:textId="77777777" w:rsidR="00785F32" w:rsidRDefault="00785F32" w:rsidP="00EE1BB6">
      <w:pPr>
        <w:rPr>
          <w:rFonts w:ascii="Times New Roman" w:hAnsi="Times New Roman"/>
        </w:rPr>
      </w:pPr>
    </w:p>
    <w:p w14:paraId="1077293E" w14:textId="0AB36214" w:rsidR="00785F32" w:rsidRDefault="00785F32" w:rsidP="00EE1BB6">
      <w:pPr>
        <w:rPr>
          <w:rFonts w:ascii="Times New Roman" w:hAnsi="Times New Roman"/>
        </w:rPr>
      </w:pPr>
      <w:r>
        <w:rPr>
          <w:rFonts w:ascii="Times New Roman" w:hAnsi="Times New Roman"/>
        </w:rPr>
        <w:t xml:space="preserve">Still, let’s also recognize that being an Organizational Communication professional means that YOUR ethical system has to work inside of/around/outside of the organization’s ethical system. </w:t>
      </w:r>
    </w:p>
    <w:p w14:paraId="394AEEAE" w14:textId="77777777" w:rsidR="00785F32" w:rsidRDefault="00785F32" w:rsidP="00EE1BB6">
      <w:pPr>
        <w:rPr>
          <w:rFonts w:ascii="Times New Roman" w:hAnsi="Times New Roman"/>
        </w:rPr>
      </w:pPr>
    </w:p>
    <w:p w14:paraId="1EC65D14" w14:textId="09858283" w:rsidR="00785F32" w:rsidRDefault="00785F32" w:rsidP="00EE1BB6">
      <w:pPr>
        <w:rPr>
          <w:rFonts w:ascii="Times New Roman" w:hAnsi="Times New Roman"/>
        </w:rPr>
      </w:pPr>
      <w:r>
        <w:rPr>
          <w:rFonts w:ascii="Times New Roman" w:hAnsi="Times New Roman"/>
        </w:rPr>
        <w:t xml:space="preserve">Can you </w:t>
      </w:r>
      <w:proofErr w:type="gramStart"/>
      <w:r>
        <w:rPr>
          <w:rFonts w:ascii="Times New Roman" w:hAnsi="Times New Roman"/>
        </w:rPr>
        <w:t>act</w:t>
      </w:r>
      <w:proofErr w:type="gramEnd"/>
      <w:r>
        <w:rPr>
          <w:rFonts w:ascii="Times New Roman" w:hAnsi="Times New Roman"/>
        </w:rPr>
        <w:t xml:space="preserve"> as you want? Can you </w:t>
      </w:r>
      <w:proofErr w:type="gramStart"/>
      <w:r>
        <w:rPr>
          <w:rFonts w:ascii="Times New Roman" w:hAnsi="Times New Roman"/>
        </w:rPr>
        <w:t>act</w:t>
      </w:r>
      <w:proofErr w:type="gramEnd"/>
      <w:r>
        <w:rPr>
          <w:rFonts w:ascii="Times New Roman" w:hAnsi="Times New Roman"/>
        </w:rPr>
        <w:t xml:space="preserve"> as you must? Can you evade ethical responsibility because it’s your job?</w:t>
      </w:r>
    </w:p>
    <w:p w14:paraId="74D0CE41" w14:textId="77777777" w:rsidR="00785F32" w:rsidRDefault="00785F32" w:rsidP="00EE1BB6">
      <w:pPr>
        <w:rPr>
          <w:rFonts w:ascii="Times New Roman" w:hAnsi="Times New Roman"/>
        </w:rPr>
      </w:pPr>
    </w:p>
    <w:p w14:paraId="61EC8878" w14:textId="661F8DD1" w:rsidR="00785F32" w:rsidRDefault="00785F32" w:rsidP="00EE1BB6">
      <w:pPr>
        <w:rPr>
          <w:rFonts w:ascii="Times New Roman" w:hAnsi="Times New Roman"/>
        </w:rPr>
      </w:pPr>
      <w:r>
        <w:rPr>
          <w:rFonts w:ascii="Times New Roman" w:hAnsi="Times New Roman"/>
        </w:rPr>
        <w:t>This is probably the toughest bind in the business. It’s virtually inevitable. It’s largely why I’m not in the business. (</w:t>
      </w:r>
      <w:proofErr w:type="gramStart"/>
      <w:r>
        <w:rPr>
          <w:rFonts w:ascii="Times New Roman" w:hAnsi="Times New Roman"/>
        </w:rPr>
        <w:t>but</w:t>
      </w:r>
      <w:proofErr w:type="gramEnd"/>
      <w:r>
        <w:rPr>
          <w:rFonts w:ascii="Times New Roman" w:hAnsi="Times New Roman"/>
        </w:rPr>
        <w:t xml:space="preserve"> I did not fully escape as I face these issues within my organization as well). And you may well have less control early in your career than later and that may not be a good excuse. </w:t>
      </w:r>
    </w:p>
    <w:p w14:paraId="72F2C294" w14:textId="77777777" w:rsidR="00785F32" w:rsidRDefault="00785F32" w:rsidP="00EE1BB6">
      <w:pPr>
        <w:rPr>
          <w:rFonts w:ascii="Times New Roman" w:hAnsi="Times New Roman"/>
        </w:rPr>
      </w:pPr>
    </w:p>
    <w:p w14:paraId="6390740C" w14:textId="2CA7B0BC" w:rsidR="00785F32" w:rsidRPr="00AB4C3B" w:rsidRDefault="00785F32" w:rsidP="00EE1BB6">
      <w:pPr>
        <w:rPr>
          <w:rFonts w:ascii="Times New Roman" w:hAnsi="Times New Roman"/>
        </w:rPr>
      </w:pPr>
      <w:r>
        <w:rPr>
          <w:rFonts w:ascii="Times New Roman" w:hAnsi="Times New Roman"/>
        </w:rPr>
        <w:t>[I hate to say this, but EVERYTHING matters, all the way back, and it always will. My bad choices go back to 5</w:t>
      </w:r>
      <w:r w:rsidRPr="00785F32">
        <w:rPr>
          <w:rFonts w:ascii="Times New Roman" w:hAnsi="Times New Roman"/>
          <w:vertAlign w:val="superscript"/>
        </w:rPr>
        <w:t>th</w:t>
      </w:r>
      <w:r>
        <w:rPr>
          <w:rFonts w:ascii="Times New Roman" w:hAnsi="Times New Roman"/>
        </w:rPr>
        <w:t xml:space="preserve"> &amp; 7</w:t>
      </w:r>
      <w:r w:rsidRPr="00785F32">
        <w:rPr>
          <w:rFonts w:ascii="Times New Roman" w:hAnsi="Times New Roman"/>
          <w:vertAlign w:val="superscript"/>
        </w:rPr>
        <w:t>th</w:t>
      </w:r>
      <w:r>
        <w:rPr>
          <w:rFonts w:ascii="Times New Roman" w:hAnsi="Times New Roman"/>
        </w:rPr>
        <w:t xml:space="preserve"> grade, high school, and college. Then it got way worse early in graduate school. My job search probably didn’t put me in the right place, but here I am. One hardly ever thinks that the first job search sets the course of ones entire life, but it can. Red Pill or Blue Pill? Chose carefully --- and not just cause you think you have to take one].</w:t>
      </w:r>
    </w:p>
    <w:p w14:paraId="5287DB5C" w14:textId="77777777" w:rsidR="00EE1BB6" w:rsidRPr="00AB4C3B" w:rsidRDefault="00EE1BB6" w:rsidP="00EE1BB6">
      <w:pPr>
        <w:rPr>
          <w:rFonts w:ascii="Times New Roman" w:hAnsi="Times New Roman"/>
        </w:rPr>
      </w:pPr>
    </w:p>
    <w:p w14:paraId="40F7387B" w14:textId="77777777" w:rsidR="00EE1BB6" w:rsidRPr="00AB4C3B" w:rsidRDefault="00AB4C3B" w:rsidP="00EE1BB6">
      <w:pPr>
        <w:rPr>
          <w:rFonts w:ascii="Times New Roman" w:hAnsi="Times New Roman"/>
        </w:rPr>
      </w:pPr>
      <w:r>
        <w:rPr>
          <w:rFonts w:ascii="Times New Roman" w:hAnsi="Times New Roman"/>
        </w:rPr>
        <w:t>“</w:t>
      </w:r>
      <w:r w:rsidR="00EE1BB6" w:rsidRPr="00AB4C3B">
        <w:rPr>
          <w:rFonts w:ascii="Times New Roman" w:hAnsi="Times New Roman"/>
        </w:rPr>
        <w:t>Perspectives on Ethics in Persuasion</w:t>
      </w:r>
      <w:r>
        <w:rPr>
          <w:rFonts w:ascii="Times New Roman" w:hAnsi="Times New Roman"/>
        </w:rPr>
        <w:t>”</w:t>
      </w:r>
    </w:p>
    <w:p w14:paraId="67D7CF67" w14:textId="3833DB63" w:rsidR="00EE1BB6" w:rsidRPr="00AB4C3B" w:rsidRDefault="00AB4C3B" w:rsidP="00EE1BB6">
      <w:pPr>
        <w:rPr>
          <w:rFonts w:ascii="Times New Roman" w:hAnsi="Times New Roman"/>
        </w:rPr>
      </w:pPr>
      <w:r>
        <w:rPr>
          <w:rFonts w:ascii="Times New Roman" w:hAnsi="Times New Roman"/>
        </w:rPr>
        <w:t xml:space="preserve">Richard </w:t>
      </w:r>
      <w:proofErr w:type="spellStart"/>
      <w:r>
        <w:rPr>
          <w:rFonts w:ascii="Times New Roman" w:hAnsi="Times New Roman"/>
        </w:rPr>
        <w:t>Johannesen</w:t>
      </w:r>
      <w:proofErr w:type="spellEnd"/>
      <w:r>
        <w:rPr>
          <w:rFonts w:ascii="Times New Roman" w:hAnsi="Times New Roman"/>
        </w:rPr>
        <w:t xml:space="preserve">, </w:t>
      </w:r>
      <w:r w:rsidR="00EE1BB6" w:rsidRPr="00AB4C3B">
        <w:rPr>
          <w:rFonts w:ascii="Times New Roman" w:hAnsi="Times New Roman"/>
        </w:rPr>
        <w:t>Northern Illinois University</w:t>
      </w:r>
      <w:bookmarkStart w:id="0" w:name="_GoBack"/>
      <w:bookmarkEnd w:id="0"/>
    </w:p>
    <w:p w14:paraId="5D3C8FBD" w14:textId="77777777" w:rsidR="00EE1BB6" w:rsidRPr="00AB4C3B" w:rsidRDefault="00EE1BB6" w:rsidP="00EE1BB6">
      <w:pPr>
        <w:rPr>
          <w:rFonts w:ascii="Times New Roman" w:hAnsi="Times New Roman"/>
        </w:rPr>
      </w:pPr>
      <w:r w:rsidRPr="00AB4C3B">
        <w:rPr>
          <w:rFonts w:ascii="Times New Roman" w:hAnsi="Times New Roman"/>
        </w:rPr>
        <w:t>http://www.communicationcache.com/uploads/1/0/8/8/10887248/perspectives_on_ethics_in_persuasion.pdf</w:t>
      </w:r>
    </w:p>
    <w:p w14:paraId="77632005" w14:textId="77777777" w:rsidR="00EE1BB6" w:rsidRPr="00AB4C3B" w:rsidRDefault="00EE1BB6" w:rsidP="00EE1BB6">
      <w:pPr>
        <w:rPr>
          <w:rFonts w:ascii="Times New Roman" w:hAnsi="Times New Roman"/>
        </w:rPr>
      </w:pPr>
    </w:p>
    <w:p w14:paraId="30D06245" w14:textId="77777777" w:rsidR="00EE1BB6" w:rsidRPr="00AB4C3B" w:rsidRDefault="00EE1BB6" w:rsidP="00EE1BB6">
      <w:pPr>
        <w:rPr>
          <w:rFonts w:ascii="Times New Roman" w:hAnsi="Times New Roman"/>
        </w:rPr>
      </w:pPr>
      <w:r w:rsidRPr="00AB4C3B">
        <w:rPr>
          <w:rFonts w:ascii="Times New Roman" w:hAnsi="Times New Roman"/>
        </w:rPr>
        <w:t xml:space="preserve">1. Can I specify exactly what ethical criteria, standards, or perspectives are being applied by </w:t>
      </w:r>
      <w:proofErr w:type="gramStart"/>
      <w:r w:rsidRPr="00AB4C3B">
        <w:rPr>
          <w:rFonts w:ascii="Times New Roman" w:hAnsi="Times New Roman"/>
        </w:rPr>
        <w:t>me or others</w:t>
      </w:r>
      <w:proofErr w:type="gramEnd"/>
      <w:r w:rsidRPr="00AB4C3B">
        <w:rPr>
          <w:rFonts w:ascii="Times New Roman" w:hAnsi="Times New Roman"/>
        </w:rPr>
        <w:t>? What is the concrete grounding of the ethical judgment?</w:t>
      </w:r>
    </w:p>
    <w:p w14:paraId="4556ADAF" w14:textId="77777777" w:rsidR="00EE1BB6" w:rsidRPr="00AB4C3B" w:rsidRDefault="00EE1BB6" w:rsidP="00EE1BB6">
      <w:pPr>
        <w:rPr>
          <w:rFonts w:ascii="Times New Roman" w:hAnsi="Times New Roman"/>
        </w:rPr>
      </w:pPr>
    </w:p>
    <w:p w14:paraId="2951EA64" w14:textId="77777777" w:rsidR="00EE1BB6" w:rsidRPr="00AB4C3B" w:rsidRDefault="00EE1BB6" w:rsidP="00EE1BB6">
      <w:pPr>
        <w:rPr>
          <w:rFonts w:ascii="Times New Roman" w:hAnsi="Times New Roman"/>
        </w:rPr>
      </w:pPr>
      <w:r w:rsidRPr="00AB4C3B">
        <w:rPr>
          <w:rFonts w:ascii="Times New Roman" w:hAnsi="Times New Roman"/>
        </w:rPr>
        <w:t>SOME ETHICAL PERSPECTIVES (each have many sub-types)</w:t>
      </w:r>
    </w:p>
    <w:p w14:paraId="4699D3AC" w14:textId="77777777" w:rsidR="00EE1BB6" w:rsidRPr="00AB4C3B" w:rsidRDefault="00EE1BB6" w:rsidP="00EE1BB6">
      <w:pPr>
        <w:rPr>
          <w:rFonts w:ascii="Times New Roman" w:hAnsi="Times New Roman"/>
        </w:rPr>
      </w:pPr>
      <w:r w:rsidRPr="00AB4C3B">
        <w:rPr>
          <w:rFonts w:ascii="Times New Roman" w:hAnsi="Times New Roman"/>
        </w:rPr>
        <w:t xml:space="preserve"> Religious Perspectives</w:t>
      </w:r>
    </w:p>
    <w:p w14:paraId="165A430E" w14:textId="77777777" w:rsidR="00EE1BB6" w:rsidRPr="00AB4C3B" w:rsidRDefault="00EE1BB6" w:rsidP="00EE1BB6">
      <w:pPr>
        <w:rPr>
          <w:rFonts w:ascii="Times New Roman" w:hAnsi="Times New Roman"/>
        </w:rPr>
      </w:pPr>
      <w:r w:rsidRPr="00AB4C3B">
        <w:rPr>
          <w:rFonts w:ascii="Times New Roman" w:hAnsi="Times New Roman"/>
        </w:rPr>
        <w:t xml:space="preserve"> Human Nature Perspectives</w:t>
      </w:r>
    </w:p>
    <w:p w14:paraId="1FCB3433" w14:textId="77777777" w:rsidR="00EE1BB6" w:rsidRPr="00AB4C3B" w:rsidRDefault="00EE1BB6" w:rsidP="00EE1BB6">
      <w:pPr>
        <w:rPr>
          <w:rFonts w:ascii="Times New Roman" w:hAnsi="Times New Roman"/>
        </w:rPr>
      </w:pPr>
      <w:r w:rsidRPr="00AB4C3B">
        <w:rPr>
          <w:rFonts w:ascii="Times New Roman" w:hAnsi="Times New Roman"/>
        </w:rPr>
        <w:t xml:space="preserve"> Political Perspectives</w:t>
      </w:r>
    </w:p>
    <w:p w14:paraId="519E4046" w14:textId="77777777" w:rsidR="00EE1BB6" w:rsidRPr="00AB4C3B" w:rsidRDefault="00EE1BB6" w:rsidP="00EE1BB6">
      <w:pPr>
        <w:rPr>
          <w:rFonts w:ascii="Times New Roman" w:hAnsi="Times New Roman"/>
        </w:rPr>
      </w:pPr>
      <w:r w:rsidRPr="00AB4C3B">
        <w:rPr>
          <w:rFonts w:ascii="Times New Roman" w:hAnsi="Times New Roman"/>
        </w:rPr>
        <w:t xml:space="preserve"> Situational Perspectives</w:t>
      </w:r>
    </w:p>
    <w:p w14:paraId="3F149CAA" w14:textId="77777777" w:rsidR="00EE1BB6" w:rsidRPr="00AB4C3B" w:rsidRDefault="00EE1BB6" w:rsidP="00EE1BB6">
      <w:pPr>
        <w:rPr>
          <w:rFonts w:ascii="Times New Roman" w:hAnsi="Times New Roman"/>
        </w:rPr>
      </w:pPr>
      <w:r w:rsidRPr="00AB4C3B">
        <w:rPr>
          <w:rFonts w:ascii="Times New Roman" w:hAnsi="Times New Roman"/>
        </w:rPr>
        <w:t xml:space="preserve"> Legal Perspectives</w:t>
      </w:r>
    </w:p>
    <w:p w14:paraId="14CAFA6E" w14:textId="77777777" w:rsidR="00EE1BB6" w:rsidRPr="00AB4C3B" w:rsidRDefault="00EE1BB6" w:rsidP="00EE1BB6">
      <w:pPr>
        <w:rPr>
          <w:rFonts w:ascii="Times New Roman" w:hAnsi="Times New Roman"/>
        </w:rPr>
      </w:pPr>
      <w:r w:rsidRPr="00AB4C3B">
        <w:rPr>
          <w:rFonts w:ascii="Times New Roman" w:hAnsi="Times New Roman"/>
        </w:rPr>
        <w:t xml:space="preserve"> Dialogical Perspectives</w:t>
      </w:r>
    </w:p>
    <w:p w14:paraId="49F60B2D" w14:textId="77777777" w:rsidR="00EE1BB6" w:rsidRPr="00AB4C3B" w:rsidRDefault="00EE1BB6" w:rsidP="00EE1BB6">
      <w:pPr>
        <w:rPr>
          <w:rFonts w:ascii="Times New Roman" w:hAnsi="Times New Roman"/>
        </w:rPr>
      </w:pPr>
    </w:p>
    <w:p w14:paraId="7F17A68B" w14:textId="77777777" w:rsidR="00EE1BB6" w:rsidRPr="00AB4C3B" w:rsidRDefault="00EE1BB6" w:rsidP="00EE1BB6">
      <w:pPr>
        <w:rPr>
          <w:rFonts w:ascii="Times New Roman" w:hAnsi="Times New Roman"/>
        </w:rPr>
      </w:pPr>
      <w:r w:rsidRPr="00AB4C3B">
        <w:rPr>
          <w:rFonts w:ascii="Times New Roman" w:hAnsi="Times New Roman"/>
        </w:rPr>
        <w:t xml:space="preserve">The call here is to ACTUALLY fully understand the shape(s) and content of the system(s) that you use. </w:t>
      </w:r>
      <w:proofErr w:type="gramStart"/>
      <w:r w:rsidRPr="00AB4C3B">
        <w:rPr>
          <w:rFonts w:ascii="Times New Roman" w:hAnsi="Times New Roman"/>
        </w:rPr>
        <w:t>To have studied its foundations.</w:t>
      </w:r>
      <w:proofErr w:type="gramEnd"/>
      <w:r w:rsidRPr="00AB4C3B">
        <w:rPr>
          <w:rFonts w:ascii="Times New Roman" w:hAnsi="Times New Roman"/>
        </w:rPr>
        <w:t xml:space="preserve"> </w:t>
      </w:r>
      <w:proofErr w:type="gramStart"/>
      <w:r w:rsidRPr="00AB4C3B">
        <w:rPr>
          <w:rFonts w:ascii="Times New Roman" w:hAnsi="Times New Roman"/>
        </w:rPr>
        <w:t>To understand its nuances.</w:t>
      </w:r>
      <w:proofErr w:type="gramEnd"/>
      <w:r w:rsidRPr="00AB4C3B">
        <w:rPr>
          <w:rFonts w:ascii="Times New Roman" w:hAnsi="Times New Roman"/>
        </w:rPr>
        <w:t xml:space="preserve"> </w:t>
      </w:r>
      <w:proofErr w:type="gramStart"/>
      <w:r w:rsidRPr="00AB4C3B">
        <w:rPr>
          <w:rFonts w:ascii="Times New Roman" w:hAnsi="Times New Roman"/>
        </w:rPr>
        <w:t>To fully embody its parameters.</w:t>
      </w:r>
      <w:proofErr w:type="gramEnd"/>
      <w:r w:rsidRPr="00AB4C3B">
        <w:rPr>
          <w:rFonts w:ascii="Times New Roman" w:hAnsi="Times New Roman"/>
        </w:rPr>
        <w:t xml:space="preserve"> This requires dedicated, scholarly study. Neither a quick trip through the internet via </w:t>
      </w:r>
      <w:proofErr w:type="spellStart"/>
      <w:r w:rsidRPr="00AB4C3B">
        <w:rPr>
          <w:rFonts w:ascii="Times New Roman" w:hAnsi="Times New Roman"/>
        </w:rPr>
        <w:t>google</w:t>
      </w:r>
      <w:proofErr w:type="spellEnd"/>
      <w:r w:rsidRPr="00AB4C3B">
        <w:rPr>
          <w:rFonts w:ascii="Times New Roman" w:hAnsi="Times New Roman"/>
        </w:rPr>
        <w:t xml:space="preserve"> </w:t>
      </w:r>
      <w:proofErr w:type="gramStart"/>
      <w:r w:rsidRPr="00AB4C3B">
        <w:rPr>
          <w:rFonts w:ascii="Times New Roman" w:hAnsi="Times New Roman"/>
        </w:rPr>
        <w:t>nor  a</w:t>
      </w:r>
      <w:proofErr w:type="gramEnd"/>
      <w:r w:rsidRPr="00AB4C3B">
        <w:rPr>
          <w:rFonts w:ascii="Times New Roman" w:hAnsi="Times New Roman"/>
        </w:rPr>
        <w:t xml:space="preserve"> received religion or philosophy from ones’ caregivers or peers. </w:t>
      </w:r>
      <w:r w:rsidR="00E9728C" w:rsidRPr="00AB4C3B">
        <w:rPr>
          <w:rFonts w:ascii="Times New Roman" w:hAnsi="Times New Roman"/>
        </w:rPr>
        <w:t>“Know yourself” in this instance, but studying what you think you know.</w:t>
      </w:r>
    </w:p>
    <w:p w14:paraId="495D2399" w14:textId="77777777" w:rsidR="00EE1BB6" w:rsidRPr="00AB4C3B" w:rsidRDefault="00EE1BB6" w:rsidP="00EE1BB6">
      <w:pPr>
        <w:rPr>
          <w:rFonts w:ascii="Times New Roman" w:hAnsi="Times New Roman"/>
        </w:rPr>
      </w:pPr>
    </w:p>
    <w:p w14:paraId="152B7D3A" w14:textId="77777777" w:rsidR="00EE1BB6" w:rsidRPr="00AB4C3B" w:rsidRDefault="00EE1BB6" w:rsidP="00EE1BB6">
      <w:pPr>
        <w:rPr>
          <w:rFonts w:ascii="Times New Roman" w:hAnsi="Times New Roman"/>
        </w:rPr>
      </w:pPr>
      <w:r w:rsidRPr="00AB4C3B">
        <w:rPr>
          <w:rFonts w:ascii="Times New Roman" w:hAnsi="Times New Roman"/>
        </w:rPr>
        <w:t>2. Can I justify the reasonableness and relevancy of these standards for this particular case? Why are these the most appropriate ethical criteria among the potential ones? Why do these take priority (at least temporarily) over other relevant ones?</w:t>
      </w:r>
    </w:p>
    <w:p w14:paraId="406FC8FA" w14:textId="77777777" w:rsidR="00EE1BB6" w:rsidRPr="00AB4C3B" w:rsidRDefault="00EE1BB6" w:rsidP="00EE1BB6">
      <w:pPr>
        <w:rPr>
          <w:rFonts w:ascii="Times New Roman" w:hAnsi="Times New Roman"/>
        </w:rPr>
      </w:pPr>
    </w:p>
    <w:p w14:paraId="1B7DED6C" w14:textId="77777777" w:rsidR="00E9728C" w:rsidRPr="00AB4C3B" w:rsidRDefault="00E9728C" w:rsidP="00EE1BB6">
      <w:pPr>
        <w:rPr>
          <w:rFonts w:ascii="Times New Roman" w:hAnsi="Times New Roman"/>
        </w:rPr>
      </w:pPr>
      <w:r w:rsidRPr="00AB4C3B">
        <w:rPr>
          <w:rFonts w:ascii="Times New Roman" w:hAnsi="Times New Roman"/>
        </w:rPr>
        <w:t xml:space="preserve">It’s not enough for you to “just know that it is right for me.” Such thinking limits the application of the ethic TO JUST YOU AND YOUR </w:t>
      </w:r>
      <w:proofErr w:type="gramStart"/>
      <w:r w:rsidRPr="00AB4C3B">
        <w:rPr>
          <w:rFonts w:ascii="Times New Roman" w:hAnsi="Times New Roman"/>
        </w:rPr>
        <w:t>BEHAVIOR(</w:t>
      </w:r>
      <w:proofErr w:type="gramEnd"/>
      <w:r w:rsidRPr="00AB4C3B">
        <w:rPr>
          <w:rFonts w:ascii="Times New Roman" w:hAnsi="Times New Roman"/>
        </w:rPr>
        <w:t>S) FOR YOU.  You must be able to justify selecting/applying the ethic in general, in these organizational cases.</w:t>
      </w:r>
    </w:p>
    <w:p w14:paraId="490A1077" w14:textId="77777777" w:rsidR="00AB4C3B" w:rsidRDefault="00AB4C3B" w:rsidP="00EE1BB6">
      <w:pPr>
        <w:rPr>
          <w:rFonts w:ascii="Times New Roman" w:hAnsi="Times New Roman"/>
        </w:rPr>
      </w:pPr>
    </w:p>
    <w:p w14:paraId="222682F8" w14:textId="77777777" w:rsidR="00AB4C3B" w:rsidRDefault="00AB4C3B" w:rsidP="00EE1BB6">
      <w:pPr>
        <w:rPr>
          <w:rFonts w:ascii="Times New Roman" w:hAnsi="Times New Roman"/>
        </w:rPr>
      </w:pPr>
    </w:p>
    <w:p w14:paraId="3A7B207D" w14:textId="77777777" w:rsidR="00EE1BB6" w:rsidRPr="00AB4C3B" w:rsidRDefault="00EE1BB6" w:rsidP="00EE1BB6">
      <w:pPr>
        <w:rPr>
          <w:rFonts w:ascii="Times New Roman" w:hAnsi="Times New Roman"/>
        </w:rPr>
      </w:pPr>
      <w:r w:rsidRPr="00AB4C3B">
        <w:rPr>
          <w:rFonts w:ascii="Times New Roman" w:hAnsi="Times New Roman"/>
        </w:rPr>
        <w:t xml:space="preserve">[Ed inserts: </w:t>
      </w:r>
    </w:p>
    <w:p w14:paraId="209A1E53" w14:textId="77777777" w:rsidR="00EE1BB6" w:rsidRPr="00AB4C3B" w:rsidRDefault="00EE1BB6" w:rsidP="00EE1BB6">
      <w:pPr>
        <w:pStyle w:val="ListParagraph"/>
        <w:numPr>
          <w:ilvl w:val="0"/>
          <w:numId w:val="1"/>
        </w:numPr>
        <w:rPr>
          <w:rFonts w:ascii="Times New Roman" w:hAnsi="Times New Roman"/>
        </w:rPr>
      </w:pPr>
      <w:r w:rsidRPr="00AB4C3B">
        <w:rPr>
          <w:rFonts w:ascii="Times New Roman" w:hAnsi="Times New Roman"/>
        </w:rPr>
        <w:t xml:space="preserve">Can I specify exactly what rhetorical approaches, standards, or perspectives are being applied by </w:t>
      </w:r>
      <w:proofErr w:type="gramStart"/>
      <w:r w:rsidRPr="00AB4C3B">
        <w:rPr>
          <w:rFonts w:ascii="Times New Roman" w:hAnsi="Times New Roman"/>
        </w:rPr>
        <w:t>me or others</w:t>
      </w:r>
      <w:proofErr w:type="gramEnd"/>
      <w:r w:rsidRPr="00AB4C3B">
        <w:rPr>
          <w:rFonts w:ascii="Times New Roman" w:hAnsi="Times New Roman"/>
        </w:rPr>
        <w:t>? What is the concrete grounding of the rhetorical approach?</w:t>
      </w:r>
    </w:p>
    <w:p w14:paraId="538A117F" w14:textId="77777777" w:rsidR="00EE1BB6" w:rsidRPr="00AB4C3B" w:rsidRDefault="00EE1BB6" w:rsidP="00EE1BB6">
      <w:pPr>
        <w:pStyle w:val="ListParagraph"/>
        <w:rPr>
          <w:rFonts w:ascii="Times New Roman" w:hAnsi="Times New Roman"/>
        </w:rPr>
      </w:pPr>
    </w:p>
    <w:p w14:paraId="72CE0994" w14:textId="77777777" w:rsidR="00EE1BB6" w:rsidRPr="00AB4C3B" w:rsidRDefault="00EE1BB6" w:rsidP="00EE1BB6">
      <w:pPr>
        <w:pStyle w:val="ListParagraph"/>
        <w:numPr>
          <w:ilvl w:val="0"/>
          <w:numId w:val="1"/>
        </w:numPr>
        <w:rPr>
          <w:rFonts w:ascii="Times New Roman" w:hAnsi="Times New Roman"/>
        </w:rPr>
      </w:pPr>
      <w:r w:rsidRPr="00AB4C3B">
        <w:rPr>
          <w:rFonts w:ascii="Times New Roman" w:hAnsi="Times New Roman"/>
        </w:rPr>
        <w:t>Can I justify the reasonableness and relevancy of these approaches, standards, or persp</w:t>
      </w:r>
      <w:r w:rsidR="00E9728C" w:rsidRPr="00AB4C3B">
        <w:rPr>
          <w:rFonts w:ascii="Times New Roman" w:hAnsi="Times New Roman"/>
        </w:rPr>
        <w:t>ectives</w:t>
      </w:r>
      <w:r w:rsidRPr="00AB4C3B">
        <w:rPr>
          <w:rFonts w:ascii="Times New Roman" w:hAnsi="Times New Roman"/>
        </w:rPr>
        <w:t xml:space="preserve"> for this particular case? Why are these the most appropriate rhetorical approaches, standards, or perspectives among the potential ones? Why do these take priority (at least temporarily) over other relevant ones?</w:t>
      </w:r>
    </w:p>
    <w:p w14:paraId="655267CD" w14:textId="77777777" w:rsidR="00EE1BB6" w:rsidRPr="00AB4C3B" w:rsidRDefault="00EE1BB6" w:rsidP="00EE1BB6">
      <w:pPr>
        <w:rPr>
          <w:rFonts w:ascii="Times New Roman" w:hAnsi="Times New Roman"/>
        </w:rPr>
      </w:pPr>
    </w:p>
    <w:p w14:paraId="25651930" w14:textId="77777777" w:rsidR="00EE1BB6" w:rsidRPr="00AB4C3B" w:rsidRDefault="00EE1BB6" w:rsidP="00EE1BB6">
      <w:pPr>
        <w:pStyle w:val="ListParagraph"/>
        <w:numPr>
          <w:ilvl w:val="0"/>
          <w:numId w:val="1"/>
        </w:numPr>
        <w:rPr>
          <w:rFonts w:ascii="Times New Roman" w:hAnsi="Times New Roman"/>
        </w:rPr>
      </w:pPr>
      <w:r w:rsidRPr="00AB4C3B">
        <w:rPr>
          <w:rFonts w:ascii="Times New Roman" w:hAnsi="Times New Roman"/>
        </w:rPr>
        <w:t xml:space="preserve">Specifically, where does my organization (or my division, etc.) stand? What are its </w:t>
      </w:r>
      <w:r w:rsidR="00E9728C" w:rsidRPr="00AB4C3B">
        <w:rPr>
          <w:rFonts w:ascii="Times New Roman" w:hAnsi="Times New Roman"/>
        </w:rPr>
        <w:t xml:space="preserve">rhetorical </w:t>
      </w:r>
      <w:r w:rsidRPr="00AB4C3B">
        <w:rPr>
          <w:rFonts w:ascii="Times New Roman" w:hAnsi="Times New Roman"/>
        </w:rPr>
        <w:t>standards?</w:t>
      </w:r>
    </w:p>
    <w:p w14:paraId="328407A0" w14:textId="77777777" w:rsidR="00EE1BB6" w:rsidRPr="00AB4C3B" w:rsidRDefault="00EE1BB6" w:rsidP="00EE1BB6">
      <w:pPr>
        <w:rPr>
          <w:rFonts w:ascii="Times New Roman" w:hAnsi="Times New Roman"/>
        </w:rPr>
      </w:pPr>
    </w:p>
    <w:p w14:paraId="0E256004" w14:textId="77777777" w:rsidR="00EE1BB6" w:rsidRPr="00AB4C3B" w:rsidRDefault="00E9728C" w:rsidP="00EE1BB6">
      <w:pPr>
        <w:pStyle w:val="ListParagraph"/>
        <w:numPr>
          <w:ilvl w:val="0"/>
          <w:numId w:val="1"/>
        </w:numPr>
        <w:rPr>
          <w:rFonts w:ascii="Times New Roman" w:hAnsi="Times New Roman"/>
        </w:rPr>
      </w:pPr>
      <w:r w:rsidRPr="00AB4C3B">
        <w:rPr>
          <w:rFonts w:ascii="Times New Roman" w:hAnsi="Times New Roman"/>
        </w:rPr>
        <w:t>Do the organization’s rhetorical</w:t>
      </w:r>
      <w:r w:rsidR="00EE1BB6" w:rsidRPr="00AB4C3B">
        <w:rPr>
          <w:rFonts w:ascii="Times New Roman" w:hAnsi="Times New Roman"/>
        </w:rPr>
        <w:t xml:space="preserve"> standards match mine? If not, what shall I do? (</w:t>
      </w:r>
      <w:proofErr w:type="gramStart"/>
      <w:r w:rsidR="00EE1BB6" w:rsidRPr="00AB4C3B">
        <w:rPr>
          <w:rFonts w:ascii="Times New Roman" w:hAnsi="Times New Roman"/>
        </w:rPr>
        <w:t>and</w:t>
      </w:r>
      <w:proofErr w:type="gramEnd"/>
      <w:r w:rsidR="00EE1BB6" w:rsidRPr="00AB4C3B">
        <w:rPr>
          <w:rFonts w:ascii="Times New Roman" w:hAnsi="Times New Roman"/>
        </w:rPr>
        <w:t xml:space="preserve"> for how long?)</w:t>
      </w:r>
    </w:p>
    <w:p w14:paraId="4AE13997" w14:textId="77777777" w:rsidR="00E9728C" w:rsidRPr="00AB4C3B" w:rsidRDefault="00EE1BB6" w:rsidP="00EE1BB6">
      <w:pPr>
        <w:rPr>
          <w:rFonts w:ascii="Times New Roman" w:hAnsi="Times New Roman"/>
        </w:rPr>
      </w:pPr>
      <w:r w:rsidRPr="00AB4C3B">
        <w:rPr>
          <w:rFonts w:ascii="Times New Roman" w:hAnsi="Times New Roman"/>
        </w:rPr>
        <w:t>[</w:t>
      </w:r>
      <w:proofErr w:type="gramStart"/>
      <w:r w:rsidRPr="00AB4C3B">
        <w:rPr>
          <w:rFonts w:ascii="Times New Roman" w:hAnsi="Times New Roman"/>
        </w:rPr>
        <w:t>back</w:t>
      </w:r>
      <w:proofErr w:type="gramEnd"/>
      <w:r w:rsidRPr="00AB4C3B">
        <w:rPr>
          <w:rFonts w:ascii="Times New Roman" w:hAnsi="Times New Roman"/>
        </w:rPr>
        <w:t xml:space="preserve"> to </w:t>
      </w:r>
      <w:proofErr w:type="spellStart"/>
      <w:r w:rsidRPr="00AB4C3B">
        <w:rPr>
          <w:rFonts w:ascii="Times New Roman" w:hAnsi="Times New Roman"/>
        </w:rPr>
        <w:t>Johannesen</w:t>
      </w:r>
      <w:proofErr w:type="spellEnd"/>
      <w:r w:rsidRPr="00AB4C3B">
        <w:rPr>
          <w:rFonts w:ascii="Times New Roman" w:hAnsi="Times New Roman"/>
        </w:rPr>
        <w:t>]</w:t>
      </w:r>
    </w:p>
    <w:p w14:paraId="3D6B4247" w14:textId="77777777" w:rsidR="00EE1BB6" w:rsidRPr="00AB4C3B" w:rsidRDefault="00EE1BB6" w:rsidP="00EE1BB6">
      <w:pPr>
        <w:rPr>
          <w:rFonts w:ascii="Times New Roman" w:hAnsi="Times New Roman"/>
        </w:rPr>
      </w:pPr>
      <w:r w:rsidRPr="00AB4C3B">
        <w:rPr>
          <w:rFonts w:ascii="Times New Roman" w:hAnsi="Times New Roman"/>
        </w:rPr>
        <w:t>3. Can I indicate clearly in what respects the communication being evaluated succeeds or fails in measuring up to the standards? What judgment is justified in this case about the degree of ethicality? Is the most appropriate judgment a specifically targeted and narrowly focused one rather than a broad, generalized, and encompassing one?</w:t>
      </w:r>
    </w:p>
    <w:p w14:paraId="56DA7143" w14:textId="77777777" w:rsidR="00EE1BB6" w:rsidRPr="00AB4C3B" w:rsidRDefault="00EE1BB6" w:rsidP="00EE1BB6">
      <w:pPr>
        <w:rPr>
          <w:rFonts w:ascii="Times New Roman" w:hAnsi="Times New Roman"/>
        </w:rPr>
      </w:pPr>
    </w:p>
    <w:p w14:paraId="1537FE85" w14:textId="77777777" w:rsidR="00EE1BB6" w:rsidRPr="00AB4C3B" w:rsidRDefault="00EE1BB6" w:rsidP="00EE1BB6">
      <w:pPr>
        <w:rPr>
          <w:rFonts w:ascii="Times New Roman" w:hAnsi="Times New Roman"/>
        </w:rPr>
      </w:pPr>
      <w:r w:rsidRPr="00AB4C3B">
        <w:rPr>
          <w:rFonts w:ascii="Times New Roman" w:hAnsi="Times New Roman"/>
        </w:rPr>
        <w:t xml:space="preserve">4. In this case, to whom is ethical responsibility owed—to which individuals, groups, organizations, or professions? </w:t>
      </w:r>
      <w:proofErr w:type="gramStart"/>
      <w:r w:rsidRPr="00AB4C3B">
        <w:rPr>
          <w:rFonts w:ascii="Times New Roman" w:hAnsi="Times New Roman"/>
        </w:rPr>
        <w:t>In what ways and to what extent?</w:t>
      </w:r>
      <w:proofErr w:type="gramEnd"/>
      <w:r w:rsidRPr="00AB4C3B">
        <w:rPr>
          <w:rFonts w:ascii="Times New Roman" w:hAnsi="Times New Roman"/>
        </w:rPr>
        <w:t xml:space="preserve"> Which responsibilities take precedence over others? What is the communicator’s responsibility to her- or himself and to society at large?</w:t>
      </w:r>
    </w:p>
    <w:p w14:paraId="202BEC5D" w14:textId="77777777" w:rsidR="00EE1BB6" w:rsidRPr="00AB4C3B" w:rsidRDefault="00EE1BB6" w:rsidP="00EE1BB6">
      <w:pPr>
        <w:rPr>
          <w:rFonts w:ascii="Times New Roman" w:hAnsi="Times New Roman"/>
        </w:rPr>
      </w:pPr>
    </w:p>
    <w:p w14:paraId="50178087" w14:textId="77777777" w:rsidR="00EE1BB6" w:rsidRPr="00AB4C3B" w:rsidRDefault="00EE1BB6" w:rsidP="00EE1BB6">
      <w:pPr>
        <w:rPr>
          <w:rFonts w:ascii="Times New Roman" w:hAnsi="Times New Roman"/>
        </w:rPr>
      </w:pPr>
      <w:r w:rsidRPr="00AB4C3B">
        <w:rPr>
          <w:rFonts w:ascii="Times New Roman" w:hAnsi="Times New Roman"/>
        </w:rPr>
        <w:t>5. How do I feel about myself after this rhetorical/ethical choice? Can I continue to “live with myself ” in good conscience? Would I want my parents or mate or best friend to know of this choice?</w:t>
      </w:r>
    </w:p>
    <w:p w14:paraId="30AAA598" w14:textId="77777777" w:rsidR="00EE1BB6" w:rsidRPr="00AB4C3B" w:rsidRDefault="00EE1BB6" w:rsidP="00EE1BB6">
      <w:pPr>
        <w:rPr>
          <w:rFonts w:ascii="Times New Roman" w:hAnsi="Times New Roman"/>
        </w:rPr>
      </w:pPr>
    </w:p>
    <w:p w14:paraId="1D9F76F0" w14:textId="77777777" w:rsidR="00EE1BB6" w:rsidRPr="00AB4C3B" w:rsidRDefault="00EE1BB6" w:rsidP="00EE1BB6">
      <w:pPr>
        <w:rPr>
          <w:rFonts w:ascii="Times New Roman" w:hAnsi="Times New Roman"/>
        </w:rPr>
      </w:pPr>
      <w:r w:rsidRPr="00AB4C3B">
        <w:rPr>
          <w:rFonts w:ascii="Times New Roman" w:hAnsi="Times New Roman"/>
        </w:rPr>
        <w:t>6. Can the ethicality of this communication be justified as a coherent reflection of the communicator’s personal character? To what degree is the choice ethically “out of character”?</w:t>
      </w:r>
    </w:p>
    <w:p w14:paraId="09A289F1" w14:textId="77777777" w:rsidR="00EE1BB6" w:rsidRPr="00AB4C3B" w:rsidRDefault="00EE1BB6" w:rsidP="00EE1BB6">
      <w:pPr>
        <w:rPr>
          <w:rFonts w:ascii="Times New Roman" w:hAnsi="Times New Roman"/>
        </w:rPr>
      </w:pPr>
    </w:p>
    <w:p w14:paraId="3B92913B" w14:textId="77777777" w:rsidR="00EE1BB6" w:rsidRPr="00AB4C3B" w:rsidRDefault="00EE1BB6" w:rsidP="00EE1BB6">
      <w:pPr>
        <w:rPr>
          <w:rFonts w:ascii="Times New Roman" w:hAnsi="Times New Roman"/>
        </w:rPr>
      </w:pPr>
      <w:r w:rsidRPr="00AB4C3B">
        <w:rPr>
          <w:rFonts w:ascii="Times New Roman" w:hAnsi="Times New Roman"/>
        </w:rPr>
        <w:t>7. If called upon in public to justify the ethics of my communication, how adequately could I do so? What generally accepted reasons or rationale could I appropriately offer?</w:t>
      </w:r>
    </w:p>
    <w:p w14:paraId="00DA647F" w14:textId="77777777" w:rsidR="00EE1BB6" w:rsidRPr="00AB4C3B" w:rsidRDefault="00EE1BB6" w:rsidP="00EE1BB6">
      <w:pPr>
        <w:rPr>
          <w:rFonts w:ascii="Times New Roman" w:hAnsi="Times New Roman"/>
        </w:rPr>
      </w:pPr>
    </w:p>
    <w:p w14:paraId="554E0A5E" w14:textId="77777777" w:rsidR="00EE1BB6" w:rsidRPr="00AB4C3B" w:rsidRDefault="00EE1BB6" w:rsidP="00EE1BB6">
      <w:pPr>
        <w:rPr>
          <w:rFonts w:ascii="Times New Roman" w:hAnsi="Times New Roman"/>
        </w:rPr>
      </w:pPr>
      <w:r w:rsidRPr="00AB4C3B">
        <w:rPr>
          <w:rFonts w:ascii="Times New Roman" w:hAnsi="Times New Roman"/>
        </w:rPr>
        <w:t>8. Are there precedents or similar previous cases to which I can turn for ethical guidance? Are there significant aspects of this instance that set it apart from all others?</w:t>
      </w:r>
    </w:p>
    <w:p w14:paraId="2DF094C3" w14:textId="77777777" w:rsidR="00EE1BB6" w:rsidRPr="00AB4C3B" w:rsidRDefault="00EE1BB6" w:rsidP="00EE1BB6">
      <w:pPr>
        <w:rPr>
          <w:rFonts w:ascii="Times New Roman" w:hAnsi="Times New Roman"/>
        </w:rPr>
      </w:pPr>
    </w:p>
    <w:p w14:paraId="0187CF44" w14:textId="77777777" w:rsidR="00EE1BB6" w:rsidRPr="00AB4C3B" w:rsidRDefault="00EE1BB6" w:rsidP="00EE1BB6">
      <w:pPr>
        <w:rPr>
          <w:rFonts w:ascii="Times New Roman" w:hAnsi="Times New Roman"/>
        </w:rPr>
      </w:pPr>
      <w:r w:rsidRPr="00AB4C3B">
        <w:rPr>
          <w:rFonts w:ascii="Times New Roman" w:hAnsi="Times New Roman"/>
        </w:rPr>
        <w:t>9. How thoroughly have alternatives been explored before settling on this particular rhetorical/ethical choice? Might this choice be less ethical than some of the workable but hastily rejected or ignored alternatives? If the only avenue to successful achievement of the communicator’s goal requires use of unethical communication techniques, is there a realistic choice (at least temporarily) of refraining from communication— of not communicating at all?</w:t>
      </w:r>
    </w:p>
    <w:p w14:paraId="52270FAF" w14:textId="77777777" w:rsidR="00EE1BB6" w:rsidRPr="00AB4C3B" w:rsidRDefault="00AB4C3B" w:rsidP="00EE1BB6">
      <w:pPr>
        <w:rPr>
          <w:rFonts w:ascii="Times New Roman" w:hAnsi="Times New Roman"/>
        </w:rPr>
      </w:pPr>
      <w:r>
        <w:rPr>
          <w:rFonts w:ascii="Times New Roman" w:hAnsi="Times New Roman"/>
        </w:rPr>
        <w:t>“</w:t>
      </w:r>
      <w:proofErr w:type="gramStart"/>
      <w:r>
        <w:rPr>
          <w:rFonts w:ascii="Times New Roman" w:hAnsi="Times New Roman"/>
        </w:rPr>
        <w:t>:</w:t>
      </w:r>
      <w:r w:rsidR="00EE1BB6" w:rsidRPr="00AB4C3B">
        <w:rPr>
          <w:rFonts w:ascii="Times New Roman" w:hAnsi="Times New Roman"/>
        </w:rPr>
        <w:t>A</w:t>
      </w:r>
      <w:proofErr w:type="gramEnd"/>
      <w:r w:rsidR="00EE1BB6" w:rsidRPr="00AB4C3B">
        <w:rPr>
          <w:rFonts w:ascii="Times New Roman" w:hAnsi="Times New Roman"/>
        </w:rPr>
        <w:t xml:space="preserve"> conversation about Communication Ethics with Richard </w:t>
      </w:r>
      <w:proofErr w:type="spellStart"/>
      <w:r w:rsidR="00EE1BB6" w:rsidRPr="00AB4C3B">
        <w:rPr>
          <w:rFonts w:ascii="Times New Roman" w:hAnsi="Times New Roman"/>
        </w:rPr>
        <w:t>Johannesen</w:t>
      </w:r>
      <w:proofErr w:type="spellEnd"/>
      <w:r>
        <w:rPr>
          <w:rFonts w:ascii="Times New Roman" w:hAnsi="Times New Roman"/>
        </w:rPr>
        <w:t>.”</w:t>
      </w:r>
    </w:p>
    <w:p w14:paraId="3F919E51" w14:textId="77777777" w:rsidR="00EE1BB6" w:rsidRPr="00AB4C3B" w:rsidRDefault="00EE1BB6" w:rsidP="00EE1BB6">
      <w:pPr>
        <w:rPr>
          <w:rFonts w:ascii="Times New Roman" w:hAnsi="Times New Roman"/>
        </w:rPr>
      </w:pPr>
      <w:r w:rsidRPr="00AB4C3B">
        <w:rPr>
          <w:rFonts w:ascii="Times New Roman" w:hAnsi="Times New Roman"/>
        </w:rPr>
        <w:t>http://www.communicationcache.com/uploads/1/0/8/8/10887248/a_conversation_about_communication_ethics_with_richard_l._johannesen.pdf</w:t>
      </w:r>
    </w:p>
    <w:p w14:paraId="50736463" w14:textId="77777777" w:rsidR="00EE1BB6" w:rsidRPr="00AB4C3B" w:rsidRDefault="00EE1BB6" w:rsidP="00EE1BB6">
      <w:pPr>
        <w:rPr>
          <w:rFonts w:ascii="Times New Roman" w:hAnsi="Times New Roman"/>
        </w:rPr>
      </w:pPr>
    </w:p>
    <w:p w14:paraId="75DF176F" w14:textId="77777777" w:rsidR="00EE1BB6" w:rsidRPr="00AB4C3B" w:rsidRDefault="00EE1BB6" w:rsidP="00EE1BB6">
      <w:pPr>
        <w:rPr>
          <w:rFonts w:ascii="Times New Roman" w:hAnsi="Times New Roman"/>
        </w:rPr>
      </w:pPr>
      <w:r w:rsidRPr="00AB4C3B">
        <w:rPr>
          <w:rFonts w:ascii="Times New Roman" w:hAnsi="Times New Roman"/>
        </w:rPr>
        <w:t>A conversation about his development, interests, and themes</w:t>
      </w:r>
    </w:p>
    <w:p w14:paraId="0A92E5A1" w14:textId="77777777" w:rsidR="00EE1BB6" w:rsidRPr="00AB4C3B" w:rsidRDefault="00EE1BB6" w:rsidP="00EE1BB6">
      <w:pPr>
        <w:rPr>
          <w:rFonts w:ascii="Times New Roman" w:hAnsi="Times New Roman"/>
        </w:rPr>
      </w:pPr>
    </w:p>
    <w:p w14:paraId="407FFEF8" w14:textId="77777777" w:rsidR="00EE1BB6" w:rsidRPr="00AB4C3B" w:rsidRDefault="00EE1BB6" w:rsidP="00EE1BB6">
      <w:pPr>
        <w:rPr>
          <w:rFonts w:ascii="Times New Roman" w:hAnsi="Times New Roman"/>
        </w:rPr>
      </w:pPr>
      <w:proofErr w:type="gramStart"/>
      <w:r w:rsidRPr="00AB4C3B">
        <w:rPr>
          <w:rFonts w:ascii="Times New Roman" w:hAnsi="Times New Roman"/>
        </w:rPr>
        <w:t>page</w:t>
      </w:r>
      <w:proofErr w:type="gramEnd"/>
      <w:r w:rsidRPr="00AB4C3B">
        <w:rPr>
          <w:rFonts w:ascii="Times New Roman" w:hAnsi="Times New Roman"/>
        </w:rPr>
        <w:t xml:space="preserve"> 48-49 on adopting codes.</w:t>
      </w:r>
    </w:p>
    <w:p w14:paraId="096553C1" w14:textId="77777777" w:rsidR="00EE1BB6" w:rsidRPr="00AB4C3B" w:rsidRDefault="00EE1BB6" w:rsidP="00EE1BB6">
      <w:pPr>
        <w:rPr>
          <w:rFonts w:ascii="Times New Roman" w:hAnsi="Times New Roman"/>
        </w:rPr>
      </w:pPr>
    </w:p>
    <w:p w14:paraId="0F4AB68F" w14:textId="77777777" w:rsidR="00EE1BB6" w:rsidRPr="00AB4C3B" w:rsidRDefault="00AB4C3B" w:rsidP="00EE1BB6">
      <w:pPr>
        <w:rPr>
          <w:rFonts w:ascii="Times New Roman" w:hAnsi="Times New Roman"/>
        </w:rPr>
      </w:pPr>
      <w:r>
        <w:rPr>
          <w:rFonts w:ascii="Times New Roman" w:hAnsi="Times New Roman"/>
        </w:rPr>
        <w:t>“</w:t>
      </w:r>
      <w:r w:rsidR="00EE1BB6" w:rsidRPr="00AB4C3B">
        <w:rPr>
          <w:rFonts w:ascii="Times New Roman" w:hAnsi="Times New Roman"/>
        </w:rPr>
        <w:t>The Ethics of Strategic Communication: Fall 2008</w:t>
      </w:r>
      <w:r>
        <w:rPr>
          <w:rFonts w:ascii="Times New Roman" w:hAnsi="Times New Roman"/>
        </w:rPr>
        <w:t>”</w:t>
      </w:r>
    </w:p>
    <w:p w14:paraId="404A3C34" w14:textId="77777777" w:rsidR="00EE1BB6" w:rsidRPr="00AB4C3B" w:rsidRDefault="00EE1BB6" w:rsidP="00EE1BB6">
      <w:pPr>
        <w:rPr>
          <w:rFonts w:ascii="Times New Roman" w:hAnsi="Times New Roman"/>
        </w:rPr>
      </w:pPr>
      <w:r w:rsidRPr="00AB4C3B">
        <w:rPr>
          <w:rFonts w:ascii="Times New Roman" w:hAnsi="Times New Roman"/>
        </w:rPr>
        <w:t>Ethics Codes</w:t>
      </w:r>
    </w:p>
    <w:p w14:paraId="7AF46FD4" w14:textId="77777777" w:rsidR="00EE1BB6" w:rsidRPr="00AB4C3B" w:rsidRDefault="00EE1BB6" w:rsidP="00EE1BB6">
      <w:pPr>
        <w:rPr>
          <w:rFonts w:ascii="Times New Roman" w:hAnsi="Times New Roman"/>
        </w:rPr>
      </w:pPr>
      <w:r w:rsidRPr="00AB4C3B">
        <w:rPr>
          <w:rFonts w:ascii="Times New Roman" w:hAnsi="Times New Roman"/>
        </w:rPr>
        <w:t>http://journalism.uoregon.edu/~tbivins/stratcomweb/readings/Ethics-codes.pdf</w:t>
      </w:r>
    </w:p>
    <w:p w14:paraId="0E730929" w14:textId="77777777" w:rsidR="00EE1BB6" w:rsidRPr="00AB4C3B" w:rsidRDefault="00EE1BB6" w:rsidP="00EE1BB6">
      <w:pPr>
        <w:rPr>
          <w:rFonts w:ascii="Times New Roman" w:hAnsi="Times New Roman"/>
        </w:rPr>
      </w:pPr>
    </w:p>
    <w:p w14:paraId="6E332828" w14:textId="77777777" w:rsidR="00EE1BB6" w:rsidRPr="00AB4C3B" w:rsidRDefault="00E9728C">
      <w:pPr>
        <w:rPr>
          <w:rFonts w:ascii="Times New Roman" w:hAnsi="Times New Roman"/>
        </w:rPr>
      </w:pPr>
      <w:r w:rsidRPr="00AB4C3B">
        <w:rPr>
          <w:rFonts w:ascii="Times New Roman" w:hAnsi="Times New Roman"/>
        </w:rPr>
        <w:t>All three documents are in resources on Sakai.</w:t>
      </w:r>
    </w:p>
    <w:sectPr w:rsidR="00EE1BB6" w:rsidRPr="00AB4C3B" w:rsidSect="00EE1B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D6252"/>
    <w:multiLevelType w:val="hybridMultilevel"/>
    <w:tmpl w:val="DE7E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B6"/>
    <w:rsid w:val="006F5CC7"/>
    <w:rsid w:val="00785F32"/>
    <w:rsid w:val="00AB4C3B"/>
    <w:rsid w:val="00E9728C"/>
    <w:rsid w:val="00EE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224F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B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909</Words>
  <Characters>5186</Characters>
  <Application>Microsoft Macintosh Word</Application>
  <DocSecurity>0</DocSecurity>
  <Lines>43</Lines>
  <Paragraphs>12</Paragraphs>
  <ScaleCrop>false</ScaleCrop>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Lamoureux</dc:creator>
  <cp:keywords/>
  <dc:description/>
  <cp:lastModifiedBy>Ed Lamoureux</cp:lastModifiedBy>
  <cp:revision>3</cp:revision>
  <dcterms:created xsi:type="dcterms:W3CDTF">2017-09-13T19:04:00Z</dcterms:created>
  <dcterms:modified xsi:type="dcterms:W3CDTF">2017-09-14T01:54:00Z</dcterms:modified>
</cp:coreProperties>
</file>